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5E" w:rsidRDefault="005A2A5E" w:rsidP="00524963">
      <w:pPr>
        <w:pStyle w:val="1"/>
        <w:numPr>
          <w:ilvl w:val="0"/>
          <w:numId w:val="0"/>
        </w:numPr>
        <w:ind w:left="432"/>
      </w:pPr>
      <w:r w:rsidRPr="005A2A5E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Пользователь\Desktop\аржевикин погреб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ржевикин погребн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5E" w:rsidRDefault="005A2A5E" w:rsidP="00524963">
      <w:pPr>
        <w:pStyle w:val="1"/>
        <w:numPr>
          <w:ilvl w:val="0"/>
          <w:numId w:val="0"/>
        </w:numPr>
        <w:ind w:left="432"/>
      </w:pPr>
    </w:p>
    <w:p w:rsidR="005A2A5E" w:rsidRDefault="005A2A5E" w:rsidP="00524963">
      <w:pPr>
        <w:pStyle w:val="1"/>
        <w:numPr>
          <w:ilvl w:val="0"/>
          <w:numId w:val="0"/>
        </w:numPr>
        <w:ind w:left="432"/>
      </w:pPr>
    </w:p>
    <w:p w:rsidR="006D1205" w:rsidRPr="00524963" w:rsidRDefault="006D1205" w:rsidP="00524963">
      <w:pPr>
        <w:pStyle w:val="1"/>
        <w:numPr>
          <w:ilvl w:val="0"/>
          <w:numId w:val="0"/>
        </w:numPr>
        <w:ind w:left="432"/>
      </w:pPr>
      <w:r w:rsidRPr="00524963">
        <w:lastRenderedPageBreak/>
        <w:t>1.Пояснительная</w:t>
      </w:r>
      <w:r w:rsidRPr="00524963">
        <w:rPr>
          <w:rFonts w:eastAsia="Arial"/>
        </w:rPr>
        <w:t xml:space="preserve"> </w:t>
      </w:r>
      <w:r w:rsidRPr="00524963">
        <w:t>записка</w:t>
      </w:r>
    </w:p>
    <w:p w:rsidR="006D1205" w:rsidRPr="006D1205" w:rsidRDefault="006D1205" w:rsidP="006D1205"/>
    <w:p w:rsidR="006D1205" w:rsidRPr="006D1205" w:rsidRDefault="006D1205" w:rsidP="006D1205">
      <w:pPr>
        <w:jc w:val="both"/>
        <w:rPr>
          <w:rFonts w:cs="Times New Roman"/>
          <w:bCs/>
          <w:color w:val="000000"/>
        </w:rPr>
      </w:pPr>
      <w:r w:rsidRPr="006D1205">
        <w:rPr>
          <w:rFonts w:ascii="Arial" w:hAnsi="Arial" w:cs="Arial"/>
          <w:b/>
          <w:bCs/>
          <w:caps/>
        </w:rPr>
        <w:tab/>
      </w:r>
      <w:r w:rsidRPr="006D1205">
        <w:rPr>
          <w:rFonts w:cs="Times New Roman"/>
          <w:bCs/>
          <w:color w:val="000000"/>
        </w:rPr>
        <w:t>Учебный план является нормативным документом, определяющим распределение учебного времени, отводимого на изучение различных образовательных областей по обязательной части и части формируемой участниками образовательных отношений, максимальный объем нагрузки обучающихся.</w:t>
      </w:r>
    </w:p>
    <w:p w:rsidR="006D1205" w:rsidRPr="006D1205" w:rsidRDefault="006D1205" w:rsidP="006D1205">
      <w:pPr>
        <w:suppressAutoHyphens w:val="0"/>
        <w:jc w:val="both"/>
      </w:pPr>
      <w:r w:rsidRPr="006D1205">
        <w:rPr>
          <w:bCs/>
          <w:color w:val="000000"/>
        </w:rPr>
        <w:t xml:space="preserve">  Учебный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план</w:t>
      </w:r>
      <w:r w:rsidRPr="006D1205">
        <w:rPr>
          <w:rFonts w:cs="Times New Roman"/>
          <w:bCs/>
          <w:color w:val="000000"/>
        </w:rPr>
        <w:t xml:space="preserve">  </w:t>
      </w:r>
      <w:r w:rsidRPr="006D1205">
        <w:rPr>
          <w:bCs/>
          <w:color w:val="000000"/>
        </w:rPr>
        <w:t>разработан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на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основе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t>Федерального</w:t>
      </w:r>
      <w:r w:rsidRPr="006D1205">
        <w:rPr>
          <w:rFonts w:cs="Times New Roman"/>
        </w:rPr>
        <w:t xml:space="preserve"> </w:t>
      </w:r>
      <w:r w:rsidRPr="006D1205">
        <w:t>закона</w:t>
      </w:r>
      <w:r w:rsidRPr="006D1205">
        <w:rPr>
          <w:rFonts w:cs="Times New Roman"/>
        </w:rPr>
        <w:t xml:space="preserve"> </w:t>
      </w:r>
      <w:r w:rsidRPr="006D1205">
        <w:t>«Об</w:t>
      </w:r>
      <w:r w:rsidRPr="006D1205">
        <w:rPr>
          <w:rFonts w:cs="Times New Roman"/>
        </w:rPr>
        <w:t xml:space="preserve"> </w:t>
      </w:r>
      <w:r w:rsidRPr="006D1205">
        <w:t>образовании</w:t>
      </w:r>
      <w:r w:rsidRPr="006D1205">
        <w:rPr>
          <w:rFonts w:cs="Times New Roman"/>
        </w:rPr>
        <w:t xml:space="preserve"> </w:t>
      </w:r>
      <w:r w:rsidRPr="006D1205">
        <w:t>в</w:t>
      </w:r>
      <w:r w:rsidRPr="006D1205">
        <w:rPr>
          <w:rFonts w:cs="Times New Roman"/>
        </w:rPr>
        <w:t xml:space="preserve"> </w:t>
      </w:r>
      <w:r w:rsidRPr="006D1205">
        <w:t>Российской</w:t>
      </w:r>
      <w:r w:rsidRPr="006D1205">
        <w:rPr>
          <w:rFonts w:cs="Times New Roman"/>
        </w:rPr>
        <w:t xml:space="preserve">  </w:t>
      </w:r>
      <w:r w:rsidRPr="006D1205">
        <w:t>Федерации»</w:t>
      </w:r>
      <w:r w:rsidRPr="006D1205">
        <w:rPr>
          <w:rFonts w:cs="Times New Roman"/>
        </w:rPr>
        <w:t xml:space="preserve"> </w:t>
      </w:r>
      <w:r w:rsidRPr="006D1205">
        <w:rPr>
          <w:bCs/>
          <w:szCs w:val="28"/>
        </w:rPr>
        <w:t>от</w:t>
      </w:r>
      <w:r w:rsidRPr="006D1205">
        <w:rPr>
          <w:rFonts w:cs="Times New Roman"/>
          <w:bCs/>
          <w:szCs w:val="28"/>
        </w:rPr>
        <w:t xml:space="preserve"> </w:t>
      </w:r>
      <w:r w:rsidRPr="006D1205">
        <w:rPr>
          <w:bCs/>
          <w:szCs w:val="28"/>
        </w:rPr>
        <w:t>29</w:t>
      </w:r>
      <w:r w:rsidRPr="006D1205">
        <w:rPr>
          <w:rFonts w:cs="Times New Roman"/>
          <w:bCs/>
          <w:szCs w:val="28"/>
        </w:rPr>
        <w:t xml:space="preserve"> </w:t>
      </w:r>
      <w:r w:rsidRPr="006D1205">
        <w:rPr>
          <w:bCs/>
          <w:szCs w:val="28"/>
        </w:rPr>
        <w:t>декабря</w:t>
      </w:r>
      <w:r w:rsidRPr="006D1205">
        <w:rPr>
          <w:rFonts w:cs="Times New Roman"/>
          <w:bCs/>
          <w:szCs w:val="28"/>
        </w:rPr>
        <w:t xml:space="preserve">  </w:t>
      </w:r>
      <w:r w:rsidRPr="006D1205">
        <w:rPr>
          <w:bCs/>
          <w:szCs w:val="28"/>
        </w:rPr>
        <w:t>2012</w:t>
      </w:r>
      <w:r w:rsidRPr="006D1205">
        <w:rPr>
          <w:rFonts w:cs="Times New Roman"/>
          <w:bCs/>
          <w:szCs w:val="28"/>
        </w:rPr>
        <w:t xml:space="preserve"> </w:t>
      </w:r>
      <w:r w:rsidRPr="006D1205">
        <w:rPr>
          <w:bCs/>
          <w:szCs w:val="28"/>
        </w:rPr>
        <w:t>года</w:t>
      </w:r>
      <w:r w:rsidRPr="006D1205">
        <w:rPr>
          <w:rFonts w:cs="Times New Roman"/>
          <w:bCs/>
          <w:szCs w:val="28"/>
        </w:rPr>
        <w:t xml:space="preserve"> № </w:t>
      </w:r>
      <w:r w:rsidRPr="006D1205">
        <w:rPr>
          <w:bCs/>
          <w:szCs w:val="28"/>
        </w:rPr>
        <w:t>273-ФЗ</w:t>
      </w:r>
      <w:r w:rsidRPr="006D1205">
        <w:rPr>
          <w:szCs w:val="28"/>
        </w:rPr>
        <w:t>;</w:t>
      </w:r>
      <w:r w:rsidRPr="006D1205">
        <w:rPr>
          <w:rFonts w:cs="Times New Roman"/>
        </w:rPr>
        <w:t xml:space="preserve"> </w:t>
      </w:r>
      <w:r w:rsidRPr="006D1205">
        <w:t>приказа</w:t>
      </w:r>
      <w:r w:rsidRPr="006D1205">
        <w:rPr>
          <w:rFonts w:cs="Times New Roman"/>
        </w:rPr>
        <w:t xml:space="preserve"> </w:t>
      </w:r>
      <w:r w:rsidRPr="006D1205">
        <w:t>Министерства</w:t>
      </w:r>
      <w:r w:rsidRPr="006D1205">
        <w:rPr>
          <w:rFonts w:cs="Times New Roman"/>
        </w:rPr>
        <w:t xml:space="preserve"> </w:t>
      </w:r>
      <w:r w:rsidRPr="006D1205">
        <w:t>образования</w:t>
      </w:r>
      <w:r w:rsidRPr="006D1205">
        <w:rPr>
          <w:rFonts w:cs="Times New Roman"/>
        </w:rPr>
        <w:t xml:space="preserve"> </w:t>
      </w:r>
      <w:r w:rsidRPr="006D1205">
        <w:t>и</w:t>
      </w:r>
      <w:r w:rsidRPr="006D1205">
        <w:rPr>
          <w:rFonts w:cs="Times New Roman"/>
        </w:rPr>
        <w:t xml:space="preserve"> </w:t>
      </w:r>
      <w:r w:rsidRPr="006D1205">
        <w:t>науки</w:t>
      </w:r>
      <w:r w:rsidRPr="006D1205">
        <w:rPr>
          <w:rFonts w:cs="Times New Roman"/>
        </w:rPr>
        <w:t xml:space="preserve"> </w:t>
      </w:r>
      <w:r w:rsidRPr="006D1205">
        <w:t>Российской</w:t>
      </w:r>
      <w:r w:rsidRPr="006D1205">
        <w:rPr>
          <w:rFonts w:cs="Times New Roman"/>
        </w:rPr>
        <w:t xml:space="preserve"> </w:t>
      </w:r>
      <w:r w:rsidRPr="006D1205">
        <w:t>Федерации</w:t>
      </w:r>
      <w:r w:rsidRPr="006D1205">
        <w:rPr>
          <w:rFonts w:cs="Times New Roman"/>
        </w:rPr>
        <w:t xml:space="preserve"> </w:t>
      </w:r>
      <w:r w:rsidRPr="006D1205">
        <w:t>от</w:t>
      </w:r>
      <w:r w:rsidRPr="006D1205">
        <w:rPr>
          <w:rFonts w:cs="Times New Roman"/>
        </w:rPr>
        <w:t xml:space="preserve"> 19 </w:t>
      </w:r>
      <w:r w:rsidRPr="006D1205">
        <w:t>декабря 2014</w:t>
      </w:r>
      <w:r w:rsidRPr="006D1205">
        <w:rPr>
          <w:rFonts w:cs="Times New Roman"/>
        </w:rPr>
        <w:t xml:space="preserve"> </w:t>
      </w:r>
      <w:r w:rsidRPr="006D1205">
        <w:t>года</w:t>
      </w:r>
      <w:r w:rsidRPr="006D1205">
        <w:rPr>
          <w:rFonts w:cs="Times New Roman"/>
        </w:rPr>
        <w:t xml:space="preserve"> № </w:t>
      </w:r>
      <w:r w:rsidRPr="006D1205">
        <w:t xml:space="preserve"> 1599</w:t>
      </w:r>
      <w:r w:rsidRPr="006D1205">
        <w:rPr>
          <w:rFonts w:cs="Times New Roman"/>
          <w:b/>
        </w:rPr>
        <w:t xml:space="preserve"> </w:t>
      </w:r>
      <w:r w:rsidRPr="006D1205">
        <w:t>«Об</w:t>
      </w:r>
      <w:r w:rsidRPr="006D1205">
        <w:rPr>
          <w:rFonts w:cs="Times New Roman"/>
        </w:rPr>
        <w:t xml:space="preserve"> </w:t>
      </w:r>
      <w:r w:rsidRPr="006D1205">
        <w:t>утверждении</w:t>
      </w:r>
      <w:r w:rsidRPr="006D1205">
        <w:rPr>
          <w:rFonts w:cs="Times New Roman"/>
        </w:rPr>
        <w:t xml:space="preserve"> </w:t>
      </w:r>
      <w:r w:rsidRPr="006D1205">
        <w:t>федерального</w:t>
      </w:r>
      <w:r w:rsidRPr="006D1205">
        <w:rPr>
          <w:rFonts w:cs="Times New Roman"/>
        </w:rPr>
        <w:t xml:space="preserve"> </w:t>
      </w:r>
      <w:r w:rsidRPr="006D1205">
        <w:t>государственного</w:t>
      </w:r>
      <w:r w:rsidRPr="006D1205">
        <w:rPr>
          <w:rFonts w:cs="Times New Roman"/>
        </w:rPr>
        <w:t xml:space="preserve"> образовательного </w:t>
      </w:r>
      <w:r w:rsidRPr="006D1205">
        <w:t>стандарта</w:t>
      </w:r>
      <w:r w:rsidRPr="006D1205">
        <w:rPr>
          <w:rFonts w:cs="Times New Roman"/>
        </w:rPr>
        <w:t xml:space="preserve"> образования обучающихся с умственной отсталостью (интеллектуальными нарушениями)</w:t>
      </w:r>
      <w:r w:rsidRPr="006D1205">
        <w:t>», постановления</w:t>
      </w:r>
      <w:r w:rsidRPr="006D1205">
        <w:rPr>
          <w:rFonts w:cs="Times New Roman"/>
        </w:rPr>
        <w:t xml:space="preserve"> </w:t>
      </w:r>
      <w:r w:rsidRPr="006D1205">
        <w:t>Главного</w:t>
      </w:r>
      <w:r w:rsidRPr="006D1205">
        <w:rPr>
          <w:rFonts w:cs="Times New Roman"/>
        </w:rPr>
        <w:t xml:space="preserve"> </w:t>
      </w:r>
      <w:r w:rsidRPr="006D1205">
        <w:t>государственного</w:t>
      </w:r>
      <w:r w:rsidRPr="006D1205">
        <w:rPr>
          <w:rFonts w:cs="Times New Roman"/>
        </w:rPr>
        <w:t xml:space="preserve"> </w:t>
      </w:r>
      <w:r w:rsidRPr="006D1205">
        <w:t>санитарного</w:t>
      </w:r>
      <w:r w:rsidRPr="006D1205">
        <w:rPr>
          <w:rFonts w:cs="Times New Roman"/>
        </w:rPr>
        <w:t xml:space="preserve"> </w:t>
      </w:r>
      <w:r w:rsidRPr="006D1205">
        <w:t>врача</w:t>
      </w:r>
      <w:r w:rsidRPr="006D1205">
        <w:rPr>
          <w:rFonts w:cs="Times New Roman"/>
        </w:rPr>
        <w:t xml:space="preserve"> </w:t>
      </w:r>
      <w:r w:rsidRPr="006D1205">
        <w:t>от</w:t>
      </w:r>
      <w:r w:rsidRPr="006D1205">
        <w:rPr>
          <w:rFonts w:cs="Times New Roman"/>
        </w:rPr>
        <w:t xml:space="preserve"> </w:t>
      </w:r>
      <w:r w:rsidRPr="006D1205">
        <w:t>10 июля 2015</w:t>
      </w:r>
      <w:r w:rsidRPr="006D1205">
        <w:rPr>
          <w:rFonts w:cs="Times New Roman"/>
        </w:rPr>
        <w:t xml:space="preserve"> </w:t>
      </w:r>
      <w:r w:rsidRPr="006D1205">
        <w:t>г.</w:t>
      </w:r>
      <w:r w:rsidRPr="006D1205">
        <w:rPr>
          <w:rFonts w:cs="Times New Roman"/>
        </w:rPr>
        <w:t xml:space="preserve"> </w:t>
      </w:r>
      <w:r w:rsidRPr="006D1205">
        <w:rPr>
          <w:rFonts w:cs="Times New Roman"/>
          <w:bCs/>
        </w:rPr>
        <w:t xml:space="preserve">№ </w:t>
      </w:r>
      <w:r w:rsidRPr="006D1205">
        <w:rPr>
          <w:bCs/>
        </w:rPr>
        <w:t>26</w:t>
      </w:r>
      <w:r w:rsidRPr="006D1205">
        <w:rPr>
          <w:rFonts w:cs="Times New Roman"/>
          <w:b/>
          <w:bCs/>
        </w:rPr>
        <w:t xml:space="preserve"> </w:t>
      </w:r>
      <w:r w:rsidRPr="006D1205">
        <w:t>«Об</w:t>
      </w:r>
      <w:r w:rsidRPr="006D1205">
        <w:rPr>
          <w:rFonts w:cs="Times New Roman"/>
        </w:rPr>
        <w:t xml:space="preserve"> </w:t>
      </w:r>
      <w:r w:rsidRPr="006D1205">
        <w:t>утверждении</w:t>
      </w:r>
      <w:r w:rsidRPr="006D1205">
        <w:rPr>
          <w:rFonts w:cs="Times New Roman"/>
        </w:rPr>
        <w:t xml:space="preserve"> </w:t>
      </w:r>
      <w:r w:rsidRPr="006D1205">
        <w:t>СанПиН</w:t>
      </w:r>
      <w:r w:rsidRPr="006D1205">
        <w:rPr>
          <w:rFonts w:cs="Times New Roman"/>
        </w:rPr>
        <w:t xml:space="preserve"> </w:t>
      </w:r>
      <w:r w:rsidRPr="006D1205">
        <w:t>2.4.2.3286 -15</w:t>
      </w:r>
      <w:r w:rsidRPr="006D1205">
        <w:rPr>
          <w:rFonts w:cs="Times New Roman"/>
        </w:rPr>
        <w:t xml:space="preserve"> </w:t>
      </w:r>
      <w:r w:rsidRPr="006D1205">
        <w:rPr>
          <w:bCs/>
          <w:color w:val="000000"/>
        </w:rPr>
        <w:t xml:space="preserve">"  </w:t>
      </w:r>
      <w:proofErr w:type="spellStart"/>
      <w:r w:rsidRPr="006D1205">
        <w:rPr>
          <w:bCs/>
          <w:color w:val="000000"/>
        </w:rPr>
        <w:t>СанПинН</w:t>
      </w:r>
      <w:proofErr w:type="spellEnd"/>
      <w:r w:rsidRPr="006D1205">
        <w:rPr>
          <w:bCs/>
          <w:color w:val="000000"/>
        </w:rPr>
        <w:t xml:space="preserve">  ОВЗ»</w:t>
      </w:r>
      <w:r w:rsidRPr="006D1205">
        <w:rPr>
          <w:rFonts w:cs="Times New Roman"/>
          <w:bCs/>
          <w:color w:val="000000"/>
        </w:rPr>
        <w:t xml:space="preserve">, адаптированной </w:t>
      </w:r>
      <w:r w:rsidRPr="006D1205">
        <w:rPr>
          <w:bCs/>
          <w:color w:val="000000"/>
        </w:rPr>
        <w:t>основной</w:t>
      </w:r>
      <w:r w:rsidRPr="006D1205">
        <w:rPr>
          <w:rFonts w:cs="Times New Roman"/>
          <w:bCs/>
          <w:color w:val="000000"/>
        </w:rPr>
        <w:t xml:space="preserve"> общеобразовательной программы  для обучающихся  с умственной отсталостью </w:t>
      </w:r>
      <w:r w:rsidRPr="006D1205">
        <w:rPr>
          <w:bCs/>
          <w:color w:val="000000"/>
        </w:rPr>
        <w:t>одобренной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Федеральным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учебно-методическим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объединением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по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общему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образованию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(протокол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заседания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от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22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декабря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2015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г</w:t>
      </w:r>
      <w:r w:rsidRPr="006D1205">
        <w:rPr>
          <w:rFonts w:cs="Times New Roman"/>
          <w:bCs/>
          <w:color w:val="000000"/>
        </w:rPr>
        <w:t xml:space="preserve"> №</w:t>
      </w:r>
      <w:r w:rsidRPr="006D1205">
        <w:rPr>
          <w:bCs/>
          <w:color w:val="000000"/>
        </w:rPr>
        <w:t xml:space="preserve">4/15), </w:t>
      </w:r>
      <w:r w:rsidRPr="006D1205">
        <w:t xml:space="preserve"> Устава</w:t>
      </w:r>
      <w:r w:rsidRPr="006D1205">
        <w:rPr>
          <w:rFonts w:cs="Times New Roman"/>
        </w:rPr>
        <w:t xml:space="preserve"> </w:t>
      </w:r>
      <w:r w:rsidRPr="006D1205">
        <w:t>школы.</w:t>
      </w:r>
    </w:p>
    <w:p w:rsidR="006D1205" w:rsidRPr="006D1205" w:rsidRDefault="006D1205" w:rsidP="006D1205">
      <w:pPr>
        <w:jc w:val="both"/>
        <w:rPr>
          <w:bCs/>
          <w:color w:val="000000"/>
        </w:rPr>
      </w:pPr>
      <w:r w:rsidRPr="006D1205">
        <w:rPr>
          <w:bCs/>
        </w:rPr>
        <w:tab/>
      </w:r>
      <w:r w:rsidRPr="006D1205">
        <w:rPr>
          <w:rFonts w:eastAsia="@Arial Unicode MS"/>
        </w:rPr>
        <w:t>Учебный</w:t>
      </w:r>
      <w:r w:rsidRPr="006D1205">
        <w:rPr>
          <w:rFonts w:cs="Times New Roman"/>
        </w:rPr>
        <w:t xml:space="preserve"> </w:t>
      </w:r>
      <w:r w:rsidRPr="006D1205">
        <w:t>план</w:t>
      </w:r>
      <w:r w:rsidRPr="006D1205">
        <w:rPr>
          <w:rFonts w:cs="Times New Roman"/>
        </w:rPr>
        <w:t xml:space="preserve"> </w:t>
      </w:r>
      <w:r w:rsidRPr="006D1205">
        <w:t>состоит</w:t>
      </w:r>
      <w:r w:rsidRPr="006D1205">
        <w:rPr>
          <w:rFonts w:cs="Times New Roman"/>
        </w:rPr>
        <w:t xml:space="preserve"> </w:t>
      </w:r>
      <w:r w:rsidRPr="006D1205">
        <w:t>из</w:t>
      </w:r>
      <w:r w:rsidRPr="006D1205">
        <w:rPr>
          <w:rFonts w:cs="Times New Roman"/>
        </w:rPr>
        <w:t xml:space="preserve"> </w:t>
      </w:r>
      <w:r w:rsidRPr="006D1205">
        <w:t>двух</w:t>
      </w:r>
      <w:r w:rsidRPr="006D1205">
        <w:rPr>
          <w:rFonts w:cs="Times New Roman"/>
        </w:rPr>
        <w:t xml:space="preserve"> </w:t>
      </w:r>
      <w:r w:rsidRPr="006D1205">
        <w:t>частей</w:t>
      </w:r>
      <w:r w:rsidRPr="006D1205">
        <w:rPr>
          <w:rFonts w:cs="Times New Roman"/>
        </w:rPr>
        <w:t xml:space="preserve"> — </w:t>
      </w:r>
      <w:r w:rsidRPr="006D1205">
        <w:t>обязательной</w:t>
      </w:r>
      <w:r w:rsidRPr="006D1205">
        <w:rPr>
          <w:rFonts w:cs="Times New Roman"/>
        </w:rPr>
        <w:t xml:space="preserve"> </w:t>
      </w:r>
      <w:r w:rsidRPr="006D1205">
        <w:t>части</w:t>
      </w:r>
      <w:r w:rsidRPr="006D1205">
        <w:rPr>
          <w:rFonts w:cs="Times New Roman"/>
        </w:rPr>
        <w:t xml:space="preserve"> </w:t>
      </w:r>
      <w:r w:rsidRPr="006D1205">
        <w:t>и</w:t>
      </w:r>
      <w:r w:rsidRPr="006D1205">
        <w:rPr>
          <w:rFonts w:cs="Times New Roman"/>
        </w:rPr>
        <w:t xml:space="preserve"> </w:t>
      </w:r>
      <w:proofErr w:type="gramStart"/>
      <w:r w:rsidRPr="006D1205">
        <w:t>части,</w:t>
      </w:r>
      <w:r w:rsidRPr="006D1205">
        <w:rPr>
          <w:rFonts w:cs="Times New Roman"/>
        </w:rPr>
        <w:t xml:space="preserve">  </w:t>
      </w:r>
      <w:r w:rsidRPr="006D1205">
        <w:t>формируемой</w:t>
      </w:r>
      <w:proofErr w:type="gramEnd"/>
      <w:r w:rsidRPr="006D1205">
        <w:rPr>
          <w:rFonts w:cs="Times New Roman"/>
        </w:rPr>
        <w:t xml:space="preserve"> </w:t>
      </w:r>
      <w:r w:rsidRPr="006D1205">
        <w:t>участниками</w:t>
      </w:r>
      <w:r w:rsidRPr="006D1205">
        <w:rPr>
          <w:rFonts w:cs="Times New Roman"/>
        </w:rPr>
        <w:t xml:space="preserve"> </w:t>
      </w:r>
      <w:r w:rsidRPr="006D1205">
        <w:t>образовательного</w:t>
      </w:r>
      <w:r w:rsidRPr="006D1205">
        <w:rPr>
          <w:rFonts w:cs="Times New Roman"/>
        </w:rPr>
        <w:t xml:space="preserve"> </w:t>
      </w:r>
      <w:r w:rsidRPr="006D1205">
        <w:t xml:space="preserve">процесса, 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и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не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превышает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максимальный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объем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обязательной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учебной</w:t>
      </w:r>
      <w:r w:rsidRPr="006D1205">
        <w:rPr>
          <w:rFonts w:cs="Times New Roman"/>
          <w:bCs/>
          <w:color w:val="000000"/>
        </w:rPr>
        <w:t xml:space="preserve"> </w:t>
      </w:r>
      <w:r w:rsidRPr="006D1205">
        <w:rPr>
          <w:bCs/>
          <w:color w:val="000000"/>
        </w:rPr>
        <w:t>нагрузки.</w:t>
      </w:r>
    </w:p>
    <w:p w:rsidR="006D1205" w:rsidRPr="006D1205" w:rsidRDefault="006D1205" w:rsidP="006D1205">
      <w:pPr>
        <w:suppressAutoHyphens w:val="0"/>
        <w:ind w:firstLine="708"/>
        <w:jc w:val="both"/>
        <w:rPr>
          <w:rFonts w:cs="Times New Roman"/>
        </w:rPr>
      </w:pPr>
      <w:r w:rsidRPr="006D1205">
        <w:rPr>
          <w:rFonts w:cs="Times New Roman"/>
        </w:rPr>
        <w:t>Реализация учебного плана на нач</w:t>
      </w:r>
      <w:r w:rsidR="00524963">
        <w:rPr>
          <w:rFonts w:cs="Times New Roman"/>
        </w:rPr>
        <w:t>альном уровне</w:t>
      </w:r>
      <w:r w:rsidRPr="006D1205">
        <w:rPr>
          <w:rFonts w:cs="Times New Roman"/>
        </w:rPr>
        <w:t xml:space="preserve"> общего образования направлена на формирование базовых основ и фундамента всего последующего обучения, в том числе:</w:t>
      </w:r>
    </w:p>
    <w:p w:rsidR="006D1205" w:rsidRPr="006D1205" w:rsidRDefault="006D1205" w:rsidP="006D1205">
      <w:pPr>
        <w:suppressAutoHyphens w:val="0"/>
        <w:jc w:val="both"/>
        <w:rPr>
          <w:rFonts w:cs="Times New Roman"/>
        </w:rPr>
      </w:pPr>
      <w:r w:rsidRPr="006D1205">
        <w:rPr>
          <w:rFonts w:cs="Times New Roman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6D1205" w:rsidRPr="006D1205" w:rsidRDefault="006D1205" w:rsidP="006D1205">
      <w:pPr>
        <w:suppressAutoHyphens w:val="0"/>
        <w:jc w:val="both"/>
        <w:rPr>
          <w:rFonts w:cs="Times New Roman"/>
        </w:rPr>
      </w:pPr>
      <w:r w:rsidRPr="006D1205">
        <w:rPr>
          <w:rFonts w:cs="Times New Roman"/>
        </w:rPr>
        <w:t>- универсальных учебных действий;</w:t>
      </w:r>
    </w:p>
    <w:p w:rsidR="006D1205" w:rsidRPr="006D1205" w:rsidRDefault="006D1205" w:rsidP="006D1205">
      <w:pPr>
        <w:suppressAutoHyphens w:val="0"/>
        <w:jc w:val="both"/>
        <w:rPr>
          <w:rFonts w:cs="Times New Roman"/>
        </w:rPr>
      </w:pPr>
      <w:r w:rsidRPr="006D1205">
        <w:rPr>
          <w:rFonts w:cs="Times New Roman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6D1205" w:rsidRPr="006D1205" w:rsidRDefault="006D1205" w:rsidP="006D1205">
      <w:pPr>
        <w:ind w:firstLine="360"/>
        <w:jc w:val="both"/>
      </w:pPr>
      <w:r w:rsidRPr="006D1205">
        <w:t>Учебный</w:t>
      </w:r>
      <w:r w:rsidRPr="006D1205">
        <w:rPr>
          <w:rFonts w:cs="Times New Roman"/>
        </w:rPr>
        <w:t xml:space="preserve">   </w:t>
      </w:r>
      <w:r w:rsidRPr="006D1205">
        <w:t>план</w:t>
      </w:r>
      <w:r w:rsidRPr="006D1205">
        <w:rPr>
          <w:rFonts w:cs="Times New Roman"/>
        </w:rPr>
        <w:t xml:space="preserve"> школы </w:t>
      </w:r>
      <w:r w:rsidRPr="006D1205">
        <w:t>направлен</w:t>
      </w:r>
      <w:r w:rsidRPr="006D1205">
        <w:rPr>
          <w:rFonts w:cs="Times New Roman"/>
        </w:rPr>
        <w:t xml:space="preserve"> </w:t>
      </w:r>
      <w:r w:rsidRPr="006D1205">
        <w:t>на</w:t>
      </w:r>
      <w:r w:rsidRPr="006D1205">
        <w:rPr>
          <w:rFonts w:cs="Times New Roman"/>
        </w:rPr>
        <w:t xml:space="preserve"> </w:t>
      </w:r>
      <w:r w:rsidRPr="006D1205">
        <w:t>реализацию</w:t>
      </w:r>
      <w:r w:rsidRPr="006D1205">
        <w:rPr>
          <w:rFonts w:cs="Times New Roman"/>
        </w:rPr>
        <w:t xml:space="preserve"> </w:t>
      </w:r>
      <w:r w:rsidRPr="006D1205">
        <w:t>следующих</w:t>
      </w:r>
      <w:r w:rsidRPr="006D1205">
        <w:rPr>
          <w:rFonts w:cs="Times New Roman"/>
        </w:rPr>
        <w:t xml:space="preserve"> </w:t>
      </w:r>
      <w:r w:rsidRPr="006D1205">
        <w:t>задач:</w:t>
      </w:r>
    </w:p>
    <w:p w:rsidR="006D1205" w:rsidRPr="006D1205" w:rsidRDefault="006D1205" w:rsidP="006D1205">
      <w:pPr>
        <w:numPr>
          <w:ilvl w:val="0"/>
          <w:numId w:val="4"/>
        </w:numPr>
        <w:shd w:val="clear" w:color="auto" w:fill="FFFFFF"/>
        <w:suppressAutoHyphens w:val="0"/>
        <w:ind w:right="10"/>
        <w:jc w:val="both"/>
      </w:pPr>
      <w:r w:rsidRPr="006D1205">
        <w:t>становление</w:t>
      </w:r>
      <w:r w:rsidRPr="006D1205">
        <w:rPr>
          <w:rFonts w:cs="Times New Roman"/>
        </w:rPr>
        <w:t xml:space="preserve"> </w:t>
      </w:r>
      <w:r w:rsidRPr="006D1205">
        <w:t>основ</w:t>
      </w:r>
      <w:r w:rsidRPr="006D1205">
        <w:rPr>
          <w:rFonts w:cs="Times New Roman"/>
        </w:rPr>
        <w:t xml:space="preserve"> </w:t>
      </w:r>
      <w:r w:rsidRPr="006D1205">
        <w:t>гражданской</w:t>
      </w:r>
      <w:r w:rsidRPr="006D1205">
        <w:rPr>
          <w:rFonts w:cs="Times New Roman"/>
        </w:rPr>
        <w:t xml:space="preserve"> </w:t>
      </w:r>
      <w:r w:rsidRPr="006D1205">
        <w:t>идентичности</w:t>
      </w:r>
      <w:r w:rsidRPr="006D1205">
        <w:rPr>
          <w:rFonts w:cs="Times New Roman"/>
        </w:rPr>
        <w:t xml:space="preserve"> </w:t>
      </w:r>
      <w:r w:rsidRPr="006D1205">
        <w:t>и</w:t>
      </w:r>
      <w:r w:rsidRPr="006D1205">
        <w:rPr>
          <w:rFonts w:cs="Times New Roman"/>
        </w:rPr>
        <w:t xml:space="preserve"> </w:t>
      </w:r>
      <w:r w:rsidRPr="006D1205">
        <w:t>мировоззрения</w:t>
      </w:r>
      <w:r w:rsidRPr="006D1205">
        <w:rPr>
          <w:rFonts w:cs="Times New Roman"/>
        </w:rPr>
        <w:t xml:space="preserve"> </w:t>
      </w:r>
      <w:r w:rsidRPr="006D1205">
        <w:t>обучающихся;</w:t>
      </w:r>
    </w:p>
    <w:p w:rsidR="006D1205" w:rsidRPr="006D1205" w:rsidRDefault="006D1205" w:rsidP="006D1205">
      <w:pPr>
        <w:numPr>
          <w:ilvl w:val="0"/>
          <w:numId w:val="4"/>
        </w:numPr>
        <w:shd w:val="clear" w:color="auto" w:fill="FFFFFF"/>
        <w:suppressAutoHyphens w:val="0"/>
        <w:ind w:right="19"/>
        <w:jc w:val="both"/>
      </w:pPr>
      <w:r w:rsidRPr="006D1205">
        <w:t>формирование</w:t>
      </w:r>
      <w:r w:rsidRPr="006D1205">
        <w:rPr>
          <w:rFonts w:cs="Times New Roman"/>
        </w:rPr>
        <w:t xml:space="preserve"> </w:t>
      </w:r>
      <w:r w:rsidRPr="006D1205">
        <w:t>основ</w:t>
      </w:r>
      <w:r w:rsidRPr="006D1205">
        <w:rPr>
          <w:rFonts w:cs="Times New Roman"/>
        </w:rPr>
        <w:t xml:space="preserve"> </w:t>
      </w:r>
      <w:r w:rsidRPr="006D1205">
        <w:t>умения</w:t>
      </w:r>
      <w:r w:rsidRPr="006D1205">
        <w:rPr>
          <w:rFonts w:cs="Times New Roman"/>
        </w:rPr>
        <w:t xml:space="preserve"> </w:t>
      </w:r>
      <w:r w:rsidRPr="006D1205">
        <w:t>учиться</w:t>
      </w:r>
      <w:r w:rsidRPr="006D1205">
        <w:rPr>
          <w:rFonts w:cs="Times New Roman"/>
        </w:rPr>
        <w:t xml:space="preserve"> </w:t>
      </w:r>
      <w:r w:rsidRPr="006D1205">
        <w:t>и</w:t>
      </w:r>
      <w:r w:rsidRPr="006D1205">
        <w:rPr>
          <w:rFonts w:cs="Times New Roman"/>
        </w:rPr>
        <w:t xml:space="preserve"> </w:t>
      </w:r>
      <w:r w:rsidRPr="006D1205">
        <w:t>способности</w:t>
      </w:r>
      <w:r w:rsidRPr="006D1205">
        <w:rPr>
          <w:rFonts w:cs="Times New Roman"/>
        </w:rPr>
        <w:t xml:space="preserve"> </w:t>
      </w:r>
      <w:r w:rsidRPr="006D1205">
        <w:t>к</w:t>
      </w:r>
      <w:r w:rsidRPr="006D1205">
        <w:rPr>
          <w:rFonts w:cs="Times New Roman"/>
        </w:rPr>
        <w:t xml:space="preserve"> </w:t>
      </w:r>
      <w:r w:rsidRPr="006D1205">
        <w:t>организации</w:t>
      </w:r>
      <w:r w:rsidRPr="006D1205">
        <w:rPr>
          <w:rFonts w:cs="Times New Roman"/>
        </w:rPr>
        <w:t xml:space="preserve"> </w:t>
      </w:r>
      <w:r w:rsidRPr="006D1205">
        <w:rPr>
          <w:spacing w:val="-1"/>
        </w:rPr>
        <w:t>своей</w:t>
      </w:r>
      <w:r w:rsidRPr="006D1205">
        <w:rPr>
          <w:rFonts w:cs="Times New Roman"/>
          <w:spacing w:val="-1"/>
        </w:rPr>
        <w:t xml:space="preserve"> </w:t>
      </w:r>
      <w:r w:rsidRPr="006D1205">
        <w:rPr>
          <w:spacing w:val="-1"/>
        </w:rPr>
        <w:t>деятельности</w:t>
      </w:r>
      <w:r w:rsidRPr="006D1205">
        <w:rPr>
          <w:rFonts w:cs="Times New Roman"/>
          <w:spacing w:val="-1"/>
        </w:rPr>
        <w:t xml:space="preserve"> </w:t>
      </w:r>
      <w:r w:rsidRPr="006D1205">
        <w:rPr>
          <w:spacing w:val="-1"/>
        </w:rPr>
        <w:t>-</w:t>
      </w:r>
      <w:r w:rsidRPr="006D1205">
        <w:rPr>
          <w:rFonts w:cs="Times New Roman"/>
          <w:spacing w:val="-1"/>
        </w:rPr>
        <w:t xml:space="preserve"> </w:t>
      </w:r>
      <w:r w:rsidRPr="006D1205">
        <w:rPr>
          <w:spacing w:val="-1"/>
        </w:rPr>
        <w:t>умение</w:t>
      </w:r>
      <w:r w:rsidRPr="006D1205">
        <w:rPr>
          <w:rFonts w:cs="Times New Roman"/>
          <w:spacing w:val="-1"/>
        </w:rPr>
        <w:t xml:space="preserve"> </w:t>
      </w:r>
      <w:r w:rsidRPr="006D1205">
        <w:rPr>
          <w:spacing w:val="-1"/>
        </w:rPr>
        <w:t>принимать,</w:t>
      </w:r>
      <w:r w:rsidRPr="006D1205">
        <w:rPr>
          <w:rFonts w:cs="Times New Roman"/>
          <w:spacing w:val="-1"/>
        </w:rPr>
        <w:t xml:space="preserve"> </w:t>
      </w:r>
      <w:r w:rsidRPr="006D1205">
        <w:rPr>
          <w:spacing w:val="-1"/>
        </w:rPr>
        <w:t>сохранять</w:t>
      </w:r>
      <w:r w:rsidRPr="006D1205">
        <w:rPr>
          <w:rFonts w:cs="Times New Roman"/>
          <w:spacing w:val="-1"/>
        </w:rPr>
        <w:t xml:space="preserve"> </w:t>
      </w:r>
      <w:r w:rsidRPr="006D1205">
        <w:rPr>
          <w:spacing w:val="-1"/>
        </w:rPr>
        <w:t>цели</w:t>
      </w:r>
      <w:r w:rsidRPr="006D1205">
        <w:rPr>
          <w:rFonts w:cs="Times New Roman"/>
          <w:spacing w:val="-1"/>
        </w:rPr>
        <w:t xml:space="preserve"> </w:t>
      </w:r>
      <w:r w:rsidRPr="006D1205">
        <w:rPr>
          <w:spacing w:val="-1"/>
        </w:rPr>
        <w:t>и</w:t>
      </w:r>
      <w:r w:rsidRPr="006D1205">
        <w:rPr>
          <w:rFonts w:cs="Times New Roman"/>
          <w:spacing w:val="-1"/>
        </w:rPr>
        <w:t xml:space="preserve"> </w:t>
      </w:r>
      <w:r w:rsidRPr="006D1205">
        <w:rPr>
          <w:spacing w:val="-1"/>
        </w:rPr>
        <w:t>следовать</w:t>
      </w:r>
      <w:r w:rsidRPr="006D1205">
        <w:rPr>
          <w:rFonts w:cs="Times New Roman"/>
          <w:spacing w:val="-1"/>
        </w:rPr>
        <w:t xml:space="preserve"> </w:t>
      </w:r>
      <w:r w:rsidRPr="006D1205">
        <w:rPr>
          <w:spacing w:val="-1"/>
        </w:rPr>
        <w:t>им</w:t>
      </w:r>
      <w:r w:rsidRPr="006D1205">
        <w:rPr>
          <w:rFonts w:cs="Times New Roman"/>
          <w:spacing w:val="-1"/>
        </w:rPr>
        <w:t xml:space="preserve"> </w:t>
      </w:r>
      <w:r w:rsidRPr="006D1205">
        <w:rPr>
          <w:spacing w:val="-1"/>
        </w:rPr>
        <w:t>в</w:t>
      </w:r>
      <w:r w:rsidRPr="006D1205">
        <w:rPr>
          <w:rFonts w:cs="Times New Roman"/>
          <w:spacing w:val="-1"/>
        </w:rPr>
        <w:t xml:space="preserve"> </w:t>
      </w:r>
      <w:r w:rsidRPr="006D1205">
        <w:t>учебной</w:t>
      </w:r>
      <w:r w:rsidRPr="006D1205">
        <w:rPr>
          <w:rFonts w:cs="Times New Roman"/>
        </w:rPr>
        <w:t xml:space="preserve"> </w:t>
      </w:r>
      <w:r w:rsidRPr="006D1205">
        <w:t>деятельности,</w:t>
      </w:r>
      <w:r w:rsidRPr="006D1205">
        <w:rPr>
          <w:rFonts w:cs="Times New Roman"/>
        </w:rPr>
        <w:t xml:space="preserve"> </w:t>
      </w:r>
      <w:r w:rsidRPr="006D1205">
        <w:t>планировать</w:t>
      </w:r>
      <w:r w:rsidRPr="006D1205">
        <w:rPr>
          <w:rFonts w:cs="Times New Roman"/>
        </w:rPr>
        <w:t xml:space="preserve"> </w:t>
      </w:r>
      <w:r w:rsidRPr="006D1205">
        <w:t>свою</w:t>
      </w:r>
      <w:r w:rsidRPr="006D1205">
        <w:rPr>
          <w:rFonts w:cs="Times New Roman"/>
        </w:rPr>
        <w:t xml:space="preserve"> </w:t>
      </w:r>
      <w:r w:rsidRPr="006D1205">
        <w:t>деятельность,</w:t>
      </w:r>
      <w:r w:rsidRPr="006D1205">
        <w:rPr>
          <w:rFonts w:cs="Times New Roman"/>
        </w:rPr>
        <w:t xml:space="preserve"> </w:t>
      </w:r>
      <w:r w:rsidRPr="006D1205">
        <w:t>осуществлять</w:t>
      </w:r>
      <w:r w:rsidRPr="006D1205">
        <w:rPr>
          <w:rFonts w:cs="Times New Roman"/>
        </w:rPr>
        <w:t xml:space="preserve"> </w:t>
      </w:r>
      <w:r w:rsidRPr="006D1205">
        <w:t>ее</w:t>
      </w:r>
      <w:r w:rsidRPr="006D1205">
        <w:rPr>
          <w:rFonts w:cs="Times New Roman"/>
        </w:rPr>
        <w:t xml:space="preserve"> </w:t>
      </w:r>
      <w:r w:rsidRPr="006D1205">
        <w:t>контроль</w:t>
      </w:r>
      <w:r w:rsidRPr="006D1205">
        <w:rPr>
          <w:rFonts w:cs="Times New Roman"/>
        </w:rPr>
        <w:t xml:space="preserve"> </w:t>
      </w:r>
      <w:r w:rsidRPr="006D1205">
        <w:t>и</w:t>
      </w:r>
      <w:r w:rsidRPr="006D1205">
        <w:rPr>
          <w:rFonts w:cs="Times New Roman"/>
        </w:rPr>
        <w:t xml:space="preserve"> </w:t>
      </w:r>
      <w:r w:rsidRPr="006D1205">
        <w:t>оценку,</w:t>
      </w:r>
      <w:r w:rsidRPr="006D1205">
        <w:rPr>
          <w:rFonts w:cs="Times New Roman"/>
        </w:rPr>
        <w:t xml:space="preserve"> </w:t>
      </w:r>
      <w:r w:rsidRPr="006D1205">
        <w:t>взаимодействовать</w:t>
      </w:r>
      <w:r w:rsidRPr="006D1205">
        <w:rPr>
          <w:rFonts w:cs="Times New Roman"/>
        </w:rPr>
        <w:t xml:space="preserve"> </w:t>
      </w:r>
      <w:r w:rsidRPr="006D1205">
        <w:t>с</w:t>
      </w:r>
      <w:r w:rsidRPr="006D1205">
        <w:rPr>
          <w:rFonts w:cs="Times New Roman"/>
        </w:rPr>
        <w:t xml:space="preserve"> </w:t>
      </w:r>
      <w:r w:rsidRPr="006D1205">
        <w:t>педагогом</w:t>
      </w:r>
      <w:r w:rsidRPr="006D1205">
        <w:rPr>
          <w:rFonts w:cs="Times New Roman"/>
        </w:rPr>
        <w:t xml:space="preserve"> </w:t>
      </w:r>
      <w:r w:rsidRPr="006D1205">
        <w:t>и</w:t>
      </w:r>
      <w:r w:rsidRPr="006D1205">
        <w:rPr>
          <w:rFonts w:cs="Times New Roman"/>
        </w:rPr>
        <w:t xml:space="preserve"> </w:t>
      </w:r>
      <w:r w:rsidRPr="006D1205">
        <w:t>сверстниками</w:t>
      </w:r>
      <w:r w:rsidRPr="006D1205">
        <w:rPr>
          <w:rFonts w:cs="Times New Roman"/>
        </w:rPr>
        <w:t xml:space="preserve"> </w:t>
      </w:r>
      <w:r w:rsidRPr="006D1205">
        <w:t>в</w:t>
      </w:r>
      <w:r w:rsidRPr="006D1205">
        <w:rPr>
          <w:rFonts w:cs="Times New Roman"/>
        </w:rPr>
        <w:t xml:space="preserve"> </w:t>
      </w:r>
      <w:r w:rsidRPr="006D1205">
        <w:t>учебном</w:t>
      </w:r>
      <w:r w:rsidRPr="006D1205">
        <w:rPr>
          <w:rFonts w:cs="Times New Roman"/>
        </w:rPr>
        <w:t xml:space="preserve"> </w:t>
      </w:r>
      <w:r w:rsidRPr="006D1205">
        <w:t>процессе;</w:t>
      </w:r>
    </w:p>
    <w:p w:rsidR="006D1205" w:rsidRPr="006D1205" w:rsidRDefault="006D1205" w:rsidP="006D1205">
      <w:pPr>
        <w:numPr>
          <w:ilvl w:val="0"/>
          <w:numId w:val="4"/>
        </w:numPr>
        <w:shd w:val="clear" w:color="auto" w:fill="FFFFFF"/>
        <w:suppressAutoHyphens w:val="0"/>
        <w:ind w:right="29"/>
        <w:jc w:val="both"/>
      </w:pPr>
      <w:r w:rsidRPr="006D1205">
        <w:t>духовно-нравственное</w:t>
      </w:r>
      <w:r w:rsidRPr="006D1205">
        <w:rPr>
          <w:rFonts w:cs="Times New Roman"/>
        </w:rPr>
        <w:t xml:space="preserve"> </w:t>
      </w:r>
      <w:r w:rsidRPr="006D1205">
        <w:t>развитие</w:t>
      </w:r>
      <w:r w:rsidRPr="006D1205">
        <w:rPr>
          <w:rFonts w:cs="Times New Roman"/>
        </w:rPr>
        <w:t xml:space="preserve"> </w:t>
      </w:r>
      <w:r w:rsidRPr="006D1205">
        <w:t>и</w:t>
      </w:r>
      <w:r w:rsidRPr="006D1205">
        <w:rPr>
          <w:rFonts w:cs="Times New Roman"/>
        </w:rPr>
        <w:t xml:space="preserve"> </w:t>
      </w:r>
      <w:r w:rsidRPr="006D1205">
        <w:t>воспитание</w:t>
      </w:r>
      <w:r w:rsidRPr="006D1205">
        <w:rPr>
          <w:rFonts w:cs="Times New Roman"/>
        </w:rPr>
        <w:t xml:space="preserve"> </w:t>
      </w:r>
      <w:r w:rsidRPr="006D1205">
        <w:t>обучающихся,</w:t>
      </w:r>
      <w:r w:rsidRPr="006D1205">
        <w:rPr>
          <w:rFonts w:cs="Times New Roman"/>
        </w:rPr>
        <w:t xml:space="preserve"> </w:t>
      </w:r>
      <w:r w:rsidRPr="006D1205">
        <w:t>предусматривающее</w:t>
      </w:r>
      <w:r w:rsidRPr="006D1205">
        <w:rPr>
          <w:rFonts w:cs="Times New Roman"/>
        </w:rPr>
        <w:t xml:space="preserve"> </w:t>
      </w:r>
      <w:r w:rsidRPr="006D1205">
        <w:t>принятие</w:t>
      </w:r>
      <w:r w:rsidRPr="006D1205">
        <w:rPr>
          <w:rFonts w:cs="Times New Roman"/>
        </w:rPr>
        <w:t xml:space="preserve"> </w:t>
      </w:r>
      <w:r w:rsidRPr="006D1205">
        <w:t>ими</w:t>
      </w:r>
      <w:r w:rsidRPr="006D1205">
        <w:rPr>
          <w:rFonts w:cs="Times New Roman"/>
        </w:rPr>
        <w:t xml:space="preserve"> </w:t>
      </w:r>
      <w:r w:rsidRPr="006D1205">
        <w:t>моральных</w:t>
      </w:r>
      <w:r w:rsidRPr="006D1205">
        <w:rPr>
          <w:rFonts w:cs="Times New Roman"/>
        </w:rPr>
        <w:t xml:space="preserve"> </w:t>
      </w:r>
      <w:r w:rsidRPr="006D1205">
        <w:t>норм,</w:t>
      </w:r>
      <w:r w:rsidRPr="006D1205">
        <w:rPr>
          <w:rFonts w:cs="Times New Roman"/>
        </w:rPr>
        <w:t xml:space="preserve"> </w:t>
      </w:r>
      <w:r w:rsidRPr="006D1205">
        <w:t>нравственных</w:t>
      </w:r>
      <w:r w:rsidRPr="006D1205">
        <w:rPr>
          <w:rFonts w:cs="Times New Roman"/>
        </w:rPr>
        <w:t xml:space="preserve"> </w:t>
      </w:r>
      <w:r w:rsidRPr="006D1205">
        <w:t>установок,</w:t>
      </w:r>
      <w:r w:rsidRPr="006D1205">
        <w:rPr>
          <w:rFonts w:cs="Times New Roman"/>
        </w:rPr>
        <w:t xml:space="preserve"> </w:t>
      </w:r>
      <w:r w:rsidRPr="006D1205">
        <w:t>национальных</w:t>
      </w:r>
      <w:r w:rsidRPr="006D1205">
        <w:rPr>
          <w:rFonts w:cs="Times New Roman"/>
        </w:rPr>
        <w:t xml:space="preserve"> </w:t>
      </w:r>
      <w:r w:rsidRPr="006D1205">
        <w:t>ценностей;</w:t>
      </w:r>
    </w:p>
    <w:p w:rsidR="006D1205" w:rsidRPr="006D1205" w:rsidRDefault="006D1205" w:rsidP="006D1205">
      <w:pPr>
        <w:numPr>
          <w:ilvl w:val="0"/>
          <w:numId w:val="4"/>
        </w:numPr>
        <w:shd w:val="clear" w:color="auto" w:fill="FFFFFF"/>
        <w:suppressAutoHyphens w:val="0"/>
        <w:ind w:right="29"/>
        <w:jc w:val="both"/>
        <w:rPr>
          <w:spacing w:val="-2"/>
        </w:rPr>
      </w:pPr>
      <w:r w:rsidRPr="006D1205">
        <w:rPr>
          <w:spacing w:val="-2"/>
        </w:rPr>
        <w:t>укрепление</w:t>
      </w:r>
      <w:r w:rsidRPr="006D1205">
        <w:rPr>
          <w:rFonts w:cs="Times New Roman"/>
          <w:spacing w:val="-2"/>
        </w:rPr>
        <w:t xml:space="preserve"> </w:t>
      </w:r>
      <w:r w:rsidRPr="006D1205">
        <w:rPr>
          <w:spacing w:val="-2"/>
        </w:rPr>
        <w:t>физического</w:t>
      </w:r>
      <w:r w:rsidRPr="006D1205">
        <w:rPr>
          <w:rFonts w:cs="Times New Roman"/>
          <w:spacing w:val="-2"/>
        </w:rPr>
        <w:t xml:space="preserve"> </w:t>
      </w:r>
      <w:r w:rsidRPr="006D1205">
        <w:rPr>
          <w:spacing w:val="-2"/>
        </w:rPr>
        <w:t>и</w:t>
      </w:r>
      <w:r w:rsidRPr="006D1205">
        <w:rPr>
          <w:rFonts w:cs="Times New Roman"/>
          <w:spacing w:val="-2"/>
        </w:rPr>
        <w:t xml:space="preserve"> </w:t>
      </w:r>
      <w:r w:rsidRPr="006D1205">
        <w:rPr>
          <w:spacing w:val="-2"/>
        </w:rPr>
        <w:t>духовного</w:t>
      </w:r>
      <w:r w:rsidRPr="006D1205">
        <w:rPr>
          <w:rFonts w:cs="Times New Roman"/>
          <w:spacing w:val="-2"/>
        </w:rPr>
        <w:t xml:space="preserve"> </w:t>
      </w:r>
      <w:r w:rsidRPr="006D1205">
        <w:rPr>
          <w:spacing w:val="-2"/>
        </w:rPr>
        <w:t>здоровья</w:t>
      </w:r>
      <w:r w:rsidRPr="006D1205">
        <w:rPr>
          <w:rFonts w:cs="Times New Roman"/>
          <w:spacing w:val="-2"/>
        </w:rPr>
        <w:t xml:space="preserve"> </w:t>
      </w:r>
      <w:r w:rsidRPr="006D1205">
        <w:rPr>
          <w:spacing w:val="-2"/>
        </w:rPr>
        <w:t>обучающихся</w:t>
      </w:r>
    </w:p>
    <w:p w:rsidR="006D1205" w:rsidRPr="006D1205" w:rsidRDefault="006D1205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6D1205" w:rsidRPr="006D1205" w:rsidRDefault="006D1205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6D1205" w:rsidRPr="006D1205" w:rsidRDefault="006D1205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6D1205" w:rsidRDefault="006D1205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524963" w:rsidRDefault="00524963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524963" w:rsidRDefault="00524963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524963" w:rsidRDefault="00524963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524963" w:rsidRDefault="00524963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524963" w:rsidRDefault="00524963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524963" w:rsidRDefault="00524963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524963" w:rsidRDefault="00524963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524963" w:rsidRPr="006D1205" w:rsidRDefault="00524963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6D1205" w:rsidRPr="006D1205" w:rsidRDefault="006D1205" w:rsidP="006D1205">
      <w:pPr>
        <w:shd w:val="clear" w:color="auto" w:fill="FFFFFF"/>
        <w:suppressAutoHyphens w:val="0"/>
        <w:ind w:right="29"/>
        <w:jc w:val="both"/>
        <w:rPr>
          <w:spacing w:val="-2"/>
        </w:rPr>
      </w:pPr>
    </w:p>
    <w:p w:rsidR="005F10CD" w:rsidRPr="000D0F20" w:rsidRDefault="005F10CD" w:rsidP="005F10CD">
      <w:pPr>
        <w:pStyle w:val="1"/>
        <w:spacing w:before="0"/>
      </w:pPr>
      <w:r>
        <w:rPr>
          <w:rFonts w:ascii="Times New Roman" w:hAnsi="Times New Roman" w:cs="Times New Roman"/>
        </w:rPr>
        <w:lastRenderedPageBreak/>
        <w:t>Индивидуальный у</w:t>
      </w:r>
      <w:r w:rsidRPr="00F05ACA">
        <w:rPr>
          <w:rFonts w:ascii="Times New Roman" w:hAnsi="Times New Roman" w:cs="Times New Roman"/>
        </w:rPr>
        <w:t>чебный</w:t>
      </w:r>
      <w:r w:rsidRPr="00F05ACA">
        <w:rPr>
          <w:rFonts w:ascii="Times New Roman" w:eastAsia="Arial" w:hAnsi="Times New Roman" w:cs="Times New Roman"/>
        </w:rPr>
        <w:t xml:space="preserve"> </w:t>
      </w:r>
      <w:r w:rsidRPr="00F05ACA">
        <w:rPr>
          <w:rFonts w:ascii="Times New Roman" w:hAnsi="Times New Roman" w:cs="Times New Roman"/>
        </w:rPr>
        <w:t>план</w:t>
      </w:r>
      <w:r w:rsidRPr="00F05ACA">
        <w:rPr>
          <w:rFonts w:ascii="Times New Roman" w:eastAsia="Arial" w:hAnsi="Times New Roman" w:cs="Times New Roman"/>
        </w:rPr>
        <w:t xml:space="preserve"> </w:t>
      </w:r>
    </w:p>
    <w:p w:rsidR="005F10CD" w:rsidRDefault="005F10CD" w:rsidP="005F10CD">
      <w:pPr>
        <w:pStyle w:val="1"/>
        <w:spacing w:before="0"/>
      </w:pPr>
      <w:r>
        <w:rPr>
          <w:rFonts w:ascii="Times New Roman" w:hAnsi="Times New Roman" w:cs="Times New Roman"/>
        </w:rPr>
        <w:t xml:space="preserve"> ученика 3</w:t>
      </w:r>
      <w:r w:rsidR="006D1205">
        <w:rPr>
          <w:rFonts w:ascii="Times New Roman" w:hAnsi="Times New Roman" w:cs="Times New Roman"/>
        </w:rPr>
        <w:t>б класса</w:t>
      </w:r>
      <w:r>
        <w:rPr>
          <w:rFonts w:ascii="Times New Roman" w:hAnsi="Times New Roman" w:cs="Times New Roman"/>
        </w:rPr>
        <w:t>,</w:t>
      </w:r>
      <w:r w:rsidR="006D1205">
        <w:rPr>
          <w:rFonts w:ascii="Times New Roman" w:hAnsi="Times New Roman" w:cs="Times New Roman"/>
        </w:rPr>
        <w:t xml:space="preserve"> </w:t>
      </w:r>
      <w:r w:rsidR="006D1205" w:rsidRPr="00F05ACA">
        <w:rPr>
          <w:rFonts w:ascii="Times New Roman" w:eastAsia="Arial" w:hAnsi="Times New Roman" w:cs="Times New Roman"/>
        </w:rPr>
        <w:t>по</w:t>
      </w:r>
      <w:r w:rsidRPr="00F05ACA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адаптированной основной общеобразовательной программе для обучающихся с умственной отсталостью</w:t>
      </w:r>
    </w:p>
    <w:p w:rsidR="005F10CD" w:rsidRDefault="005F10CD" w:rsidP="005F10CD">
      <w:pPr>
        <w:jc w:val="center"/>
        <w:rPr>
          <w:b/>
        </w:rPr>
      </w:pPr>
    </w:p>
    <w:p w:rsidR="005F10CD" w:rsidRPr="007D5C47" w:rsidRDefault="005F10CD" w:rsidP="005F10CD">
      <w:pPr>
        <w:jc w:val="center"/>
        <w:rPr>
          <w:b/>
        </w:rPr>
      </w:pPr>
      <w:r w:rsidRPr="00662E4F">
        <w:rPr>
          <w:b/>
        </w:rPr>
        <w:t xml:space="preserve">Вариант </w:t>
      </w:r>
      <w:r w:rsidRPr="00662E4F">
        <w:rPr>
          <w:b/>
          <w:lang w:val="en-US"/>
        </w:rPr>
        <w:t>II</w:t>
      </w:r>
    </w:p>
    <w:p w:rsidR="005F10CD" w:rsidRPr="00662E4F" w:rsidRDefault="005F10CD" w:rsidP="005F10CD"/>
    <w:tbl>
      <w:tblPr>
        <w:tblW w:w="5000" w:type="pct"/>
        <w:tblLook w:val="0000" w:firstRow="0" w:lastRow="0" w:firstColumn="0" w:lastColumn="0" w:noHBand="0" w:noVBand="0"/>
      </w:tblPr>
      <w:tblGrid>
        <w:gridCol w:w="1925"/>
        <w:gridCol w:w="5635"/>
        <w:gridCol w:w="1785"/>
      </w:tblGrid>
      <w:tr w:rsidR="005F10CD" w:rsidRPr="004D633B" w:rsidTr="00376040">
        <w:trPr>
          <w:trHeight w:val="376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  <w:b/>
              </w:rPr>
            </w:pPr>
            <w:r w:rsidRPr="004D633B">
              <w:rPr>
                <w:rFonts w:cs="Times New Roman"/>
                <w:b/>
              </w:rPr>
              <w:t>Предметные области</w:t>
            </w:r>
          </w:p>
        </w:tc>
        <w:tc>
          <w:tcPr>
            <w:tcW w:w="30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  <w:b/>
              </w:rPr>
            </w:pPr>
          </w:p>
          <w:p w:rsidR="005F10CD" w:rsidRPr="004D633B" w:rsidRDefault="005F10CD" w:rsidP="00376040">
            <w:pPr>
              <w:jc w:val="both"/>
              <w:rPr>
                <w:rFonts w:cs="Times New Roman"/>
                <w:b/>
              </w:rPr>
            </w:pPr>
          </w:p>
          <w:p w:rsidR="005F10CD" w:rsidRPr="004D633B" w:rsidRDefault="005F10CD" w:rsidP="00376040">
            <w:pPr>
              <w:jc w:val="both"/>
              <w:rPr>
                <w:rFonts w:cs="Times New Roman"/>
                <w:b/>
              </w:rPr>
            </w:pPr>
            <w:r w:rsidRPr="004D633B">
              <w:rPr>
                <w:rFonts w:cs="Times New Roman"/>
                <w:b/>
              </w:rPr>
              <w:t>Учебные предметы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5F10CD" w:rsidRPr="004D633B" w:rsidTr="00376040">
        <w:trPr>
          <w:trHeight w:val="517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10CD" w:rsidRPr="004D633B" w:rsidRDefault="005F10CD" w:rsidP="0037604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10CD" w:rsidRPr="004D633B" w:rsidRDefault="005F10CD" w:rsidP="0037604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4D633B" w:rsidRDefault="005F10CD" w:rsidP="00376040">
            <w:pPr>
              <w:snapToGrid w:val="0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III</w:t>
            </w:r>
          </w:p>
        </w:tc>
      </w:tr>
      <w:tr w:rsidR="005F10CD" w:rsidRPr="004D633B" w:rsidTr="00376040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D" w:rsidRPr="004D633B" w:rsidRDefault="005F10CD" w:rsidP="00376040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5F10CD" w:rsidRPr="004D633B" w:rsidTr="00376040"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>1. Язык и речевая практика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1.1.Речь и альтернативная коммуникация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1</w:t>
            </w:r>
          </w:p>
          <w:p w:rsidR="005F10CD" w:rsidRPr="007C0C88" w:rsidRDefault="005F10CD" w:rsidP="00376040">
            <w:pPr>
              <w:jc w:val="both"/>
            </w:pPr>
          </w:p>
        </w:tc>
      </w:tr>
      <w:tr w:rsidR="005F10CD" w:rsidRPr="004D633B" w:rsidTr="00376040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>2. Математика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2.1.Математические представления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1</w:t>
            </w:r>
          </w:p>
        </w:tc>
      </w:tr>
      <w:tr w:rsidR="005F10CD" w:rsidRPr="004D633B" w:rsidTr="00376040"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 xml:space="preserve">3. </w:t>
            </w: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3.1. Окружающий природный мир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1</w:t>
            </w:r>
          </w:p>
        </w:tc>
      </w:tr>
      <w:tr w:rsidR="005F10CD" w:rsidRPr="004D633B" w:rsidTr="00376040">
        <w:tc>
          <w:tcPr>
            <w:tcW w:w="1030" w:type="pct"/>
            <w:vMerge/>
            <w:tcBorders>
              <w:left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3.2.Человек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0610DA" w:rsidRDefault="005F10CD" w:rsidP="003760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  <w:tr w:rsidR="005F10CD" w:rsidRPr="004D633B" w:rsidTr="00376040">
        <w:tc>
          <w:tcPr>
            <w:tcW w:w="1030" w:type="pct"/>
            <w:vMerge/>
            <w:tcBorders>
              <w:left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3.3.Домоводство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>
              <w:rPr>
                <w:rFonts w:cs="Times New Roman"/>
              </w:rPr>
              <w:t>0,5</w:t>
            </w:r>
          </w:p>
        </w:tc>
      </w:tr>
      <w:tr w:rsidR="005F10CD" w:rsidRPr="004D633B" w:rsidTr="00376040">
        <w:tc>
          <w:tcPr>
            <w:tcW w:w="10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3.4.Окружающий социальный мир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5F10CD" w:rsidRPr="004D633B" w:rsidTr="00376040">
        <w:trPr>
          <w:trHeight w:val="257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>4. Искусство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4.1. Музыка и движение</w:t>
            </w:r>
          </w:p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5F10CD" w:rsidRPr="004D633B" w:rsidTr="00376040">
        <w:trPr>
          <w:trHeight w:val="563"/>
        </w:trPr>
        <w:tc>
          <w:tcPr>
            <w:tcW w:w="10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4.2. Изобразительная деятельность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5F10CD" w:rsidRPr="004D633B" w:rsidTr="00376040">
        <w:trPr>
          <w:trHeight w:val="725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>5. Физическая культура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5.1. Адаптивная физкультура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5F10CD" w:rsidRPr="004D633B" w:rsidTr="00376040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4D633B" w:rsidRDefault="005F10CD" w:rsidP="00376040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>6. Технологии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6.1. Профильный труд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-</w:t>
            </w:r>
          </w:p>
        </w:tc>
      </w:tr>
      <w:tr w:rsidR="005F10CD" w:rsidRPr="004D633B" w:rsidTr="00376040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Коррекционно-развивающие занятия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5F10CD" w:rsidRPr="004D633B" w:rsidTr="00376040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  <w:iCs/>
              </w:rPr>
              <w:t xml:space="preserve">Итого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b/>
              </w:rPr>
            </w:pPr>
            <w:r w:rsidRPr="007C0C88">
              <w:rPr>
                <w:rFonts w:cs="Times New Roman"/>
                <w:b/>
              </w:rPr>
              <w:t>6,5</w:t>
            </w:r>
          </w:p>
        </w:tc>
      </w:tr>
      <w:tr w:rsidR="005F10CD" w:rsidRPr="004D633B" w:rsidTr="00376040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</w:rPr>
              <w:t xml:space="preserve">Максимально допустимая недельная нагрузка </w:t>
            </w:r>
            <w:r w:rsidRPr="007C0C88">
              <w:rPr>
                <w:rFonts w:cs="Times New Roman"/>
              </w:rPr>
              <w:t>(при 5-дневной учебной неделе)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b/>
              </w:rPr>
            </w:pPr>
          </w:p>
        </w:tc>
      </w:tr>
      <w:tr w:rsidR="005F10CD" w:rsidRPr="004D633B" w:rsidTr="00376040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</w:rPr>
              <w:t>Коррекционные курсы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snapToGrid w:val="0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5F10CD" w:rsidRPr="004D633B" w:rsidTr="00376040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5F10CD">
            <w:pPr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Сенсорное развитие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1</w:t>
            </w:r>
          </w:p>
        </w:tc>
      </w:tr>
      <w:tr w:rsidR="005F10CD" w:rsidRPr="004D633B" w:rsidTr="00376040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5F10CD">
            <w:pPr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Предметно-практические действия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5F10CD" w:rsidRPr="004D633B" w:rsidTr="00376040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5F10CD">
            <w:pPr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Двигательное развитие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5F10CD" w:rsidRPr="004D633B" w:rsidTr="00376040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5F10CD">
            <w:pPr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Альтернативная коммуникация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</w:pPr>
            <w:r w:rsidRPr="007C0C88">
              <w:rPr>
                <w:rFonts w:cs="Times New Roman"/>
              </w:rPr>
              <w:t>1</w:t>
            </w:r>
          </w:p>
        </w:tc>
      </w:tr>
      <w:tr w:rsidR="005F10CD" w:rsidRPr="004D633B" w:rsidTr="00376040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widowControl w:val="0"/>
              <w:autoSpaceDE w:val="0"/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</w:rPr>
              <w:t>Итого коррекционные курсы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b/>
              </w:rPr>
            </w:pPr>
            <w:r w:rsidRPr="007C0C88">
              <w:rPr>
                <w:rFonts w:cs="Times New Roman"/>
                <w:b/>
              </w:rPr>
              <w:t>3</w:t>
            </w:r>
          </w:p>
        </w:tc>
      </w:tr>
      <w:tr w:rsidR="005F10CD" w:rsidRPr="004D633B" w:rsidTr="00376040">
        <w:trPr>
          <w:trHeight w:hRule="exact" w:val="284"/>
        </w:trPr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widowControl w:val="0"/>
              <w:autoSpaceDE w:val="0"/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</w:rPr>
              <w:t xml:space="preserve">Внеурочная деятельность: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b/>
              </w:rPr>
            </w:pPr>
            <w:r w:rsidRPr="007C0C88">
              <w:rPr>
                <w:rFonts w:cs="Times New Roman"/>
                <w:b/>
              </w:rPr>
              <w:t>0,5</w:t>
            </w:r>
          </w:p>
        </w:tc>
      </w:tr>
      <w:tr w:rsidR="005F10CD" w:rsidRPr="004D633B" w:rsidTr="00376040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CD" w:rsidRPr="007C0C88" w:rsidRDefault="005F10CD" w:rsidP="00376040">
            <w:pPr>
              <w:widowControl w:val="0"/>
              <w:autoSpaceDE w:val="0"/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</w:rPr>
              <w:t>Всего к финансированию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CD" w:rsidRPr="007C0C88" w:rsidRDefault="005F10CD" w:rsidP="00376040">
            <w:pPr>
              <w:jc w:val="both"/>
              <w:rPr>
                <w:b/>
              </w:rPr>
            </w:pPr>
            <w:r w:rsidRPr="007C0C88">
              <w:rPr>
                <w:rFonts w:cs="Times New Roman"/>
                <w:b/>
              </w:rPr>
              <w:t>10</w:t>
            </w:r>
          </w:p>
        </w:tc>
      </w:tr>
    </w:tbl>
    <w:p w:rsidR="005F10CD" w:rsidRDefault="005F10CD" w:rsidP="005F10CD"/>
    <w:p w:rsidR="005F10CD" w:rsidRDefault="005F10CD" w:rsidP="005F10CD">
      <w:r>
        <w:t>С учебным планом ознакомлена, второй экземпляр на руки получила:</w:t>
      </w:r>
    </w:p>
    <w:p w:rsidR="005F10CD" w:rsidRDefault="005F10CD" w:rsidP="005F10CD">
      <w:r>
        <w:t>_________________________________________________________________________</w:t>
      </w:r>
    </w:p>
    <w:p w:rsidR="005F10CD" w:rsidRDefault="005F10CD" w:rsidP="005F10CD">
      <w:pPr>
        <w:jc w:val="center"/>
      </w:pPr>
      <w:r>
        <w:t>(дата, подпись, расшифровка)</w:t>
      </w:r>
    </w:p>
    <w:p w:rsidR="00F57816" w:rsidRDefault="00F57816"/>
    <w:p w:rsidR="005F10CD" w:rsidRDefault="005F10CD"/>
    <w:p w:rsidR="005F10CD" w:rsidRDefault="005F10CD"/>
    <w:p w:rsidR="005F10CD" w:rsidRDefault="005F10CD"/>
    <w:p w:rsidR="005F10CD" w:rsidRDefault="005F10CD"/>
    <w:p w:rsidR="005F10CD" w:rsidRDefault="005F10CD"/>
    <w:p w:rsidR="005F10CD" w:rsidRDefault="005F10CD"/>
    <w:p w:rsidR="005F10CD" w:rsidRDefault="005F10CD"/>
    <w:p w:rsidR="005F10CD" w:rsidRDefault="005F10CD"/>
    <w:p w:rsidR="005F10CD" w:rsidRPr="005F10CD" w:rsidRDefault="005F10CD" w:rsidP="005F10CD">
      <w:pPr>
        <w:keepNext/>
        <w:numPr>
          <w:ilvl w:val="0"/>
          <w:numId w:val="1"/>
        </w:numPr>
        <w:spacing w:after="60"/>
        <w:jc w:val="center"/>
        <w:outlineLvl w:val="0"/>
        <w:rPr>
          <w:rFonts w:ascii="Arial" w:hAnsi="Arial" w:cs="Arial"/>
          <w:b/>
          <w:bCs/>
        </w:rPr>
      </w:pPr>
      <w:r w:rsidRPr="005F10CD">
        <w:rPr>
          <w:rFonts w:cs="Times New Roman"/>
          <w:b/>
          <w:bCs/>
        </w:rPr>
        <w:lastRenderedPageBreak/>
        <w:t>Индивидуальный учебный</w:t>
      </w:r>
      <w:r w:rsidRPr="005F10CD">
        <w:rPr>
          <w:rFonts w:eastAsia="Arial" w:cs="Times New Roman"/>
          <w:b/>
          <w:bCs/>
        </w:rPr>
        <w:t xml:space="preserve"> </w:t>
      </w:r>
      <w:r w:rsidRPr="005F10CD">
        <w:rPr>
          <w:rFonts w:cs="Times New Roman"/>
          <w:b/>
          <w:bCs/>
        </w:rPr>
        <w:t>план</w:t>
      </w:r>
      <w:r w:rsidRPr="005F10CD">
        <w:rPr>
          <w:rFonts w:eastAsia="Arial" w:cs="Times New Roman"/>
          <w:b/>
          <w:bCs/>
        </w:rPr>
        <w:t xml:space="preserve"> </w:t>
      </w:r>
    </w:p>
    <w:p w:rsidR="005F10CD" w:rsidRPr="005F10CD" w:rsidRDefault="005F10CD" w:rsidP="005F10CD">
      <w:pPr>
        <w:keepNext/>
        <w:numPr>
          <w:ilvl w:val="0"/>
          <w:numId w:val="1"/>
        </w:numPr>
        <w:spacing w:after="60"/>
        <w:jc w:val="center"/>
        <w:outlineLvl w:val="0"/>
        <w:rPr>
          <w:rFonts w:ascii="Arial" w:hAnsi="Arial" w:cs="Arial"/>
          <w:b/>
          <w:bCs/>
        </w:rPr>
      </w:pPr>
      <w:r>
        <w:rPr>
          <w:rFonts w:cs="Times New Roman"/>
          <w:b/>
          <w:bCs/>
        </w:rPr>
        <w:t xml:space="preserve"> ученика 4 а </w:t>
      </w:r>
      <w:r w:rsidRPr="005F10CD">
        <w:rPr>
          <w:rFonts w:cs="Times New Roman"/>
          <w:b/>
          <w:bCs/>
        </w:rPr>
        <w:t xml:space="preserve">  класса,</w:t>
      </w:r>
      <w:r w:rsidR="006D1205">
        <w:rPr>
          <w:rFonts w:cs="Times New Roman"/>
          <w:b/>
          <w:bCs/>
        </w:rPr>
        <w:t xml:space="preserve"> </w:t>
      </w:r>
      <w:bookmarkStart w:id="0" w:name="_GoBack"/>
      <w:bookmarkEnd w:id="0"/>
      <w:r w:rsidRPr="005F10CD">
        <w:rPr>
          <w:rFonts w:cs="Times New Roman"/>
          <w:b/>
          <w:bCs/>
        </w:rPr>
        <w:t>по</w:t>
      </w:r>
      <w:r w:rsidRPr="005F10CD">
        <w:rPr>
          <w:rFonts w:eastAsia="Arial" w:cs="Times New Roman"/>
          <w:b/>
          <w:bCs/>
        </w:rPr>
        <w:t xml:space="preserve"> </w:t>
      </w:r>
      <w:r w:rsidRPr="005F10CD">
        <w:rPr>
          <w:rFonts w:cs="Times New Roman"/>
          <w:b/>
          <w:bCs/>
        </w:rPr>
        <w:t>адаптированной основной общеобразовательной программе для обучающихся с умственной отсталостью</w:t>
      </w:r>
    </w:p>
    <w:p w:rsidR="005F10CD" w:rsidRPr="005F10CD" w:rsidRDefault="005F10CD" w:rsidP="005F10CD">
      <w:pPr>
        <w:jc w:val="center"/>
        <w:rPr>
          <w:b/>
        </w:rPr>
      </w:pPr>
    </w:p>
    <w:p w:rsidR="005F10CD" w:rsidRPr="005F10CD" w:rsidRDefault="005F10CD" w:rsidP="005F10CD">
      <w:pPr>
        <w:jc w:val="center"/>
        <w:rPr>
          <w:b/>
        </w:rPr>
      </w:pPr>
      <w:r w:rsidRPr="005F10CD">
        <w:rPr>
          <w:b/>
        </w:rPr>
        <w:t xml:space="preserve">Вариант </w:t>
      </w:r>
      <w:r w:rsidRPr="005F10CD">
        <w:rPr>
          <w:b/>
          <w:lang w:val="en-US"/>
        </w:rPr>
        <w:t>II</w:t>
      </w:r>
    </w:p>
    <w:p w:rsidR="005F10CD" w:rsidRPr="005F10CD" w:rsidRDefault="005F10CD" w:rsidP="005F10CD"/>
    <w:p w:rsidR="006D1205" w:rsidRPr="007D5C47" w:rsidRDefault="006D1205" w:rsidP="006D1205">
      <w:pPr>
        <w:jc w:val="center"/>
        <w:rPr>
          <w:b/>
        </w:rPr>
      </w:pPr>
      <w:r w:rsidRPr="00662E4F">
        <w:rPr>
          <w:b/>
        </w:rPr>
        <w:t xml:space="preserve">Вариант </w:t>
      </w:r>
      <w:r w:rsidRPr="00662E4F">
        <w:rPr>
          <w:b/>
          <w:lang w:val="en-US"/>
        </w:rPr>
        <w:t>II</w:t>
      </w:r>
    </w:p>
    <w:p w:rsidR="006D1205" w:rsidRPr="00662E4F" w:rsidRDefault="006D1205" w:rsidP="006D1205"/>
    <w:tbl>
      <w:tblPr>
        <w:tblW w:w="5000" w:type="pct"/>
        <w:tblLook w:val="0000" w:firstRow="0" w:lastRow="0" w:firstColumn="0" w:lastColumn="0" w:noHBand="0" w:noVBand="0"/>
      </w:tblPr>
      <w:tblGrid>
        <w:gridCol w:w="1925"/>
        <w:gridCol w:w="5635"/>
        <w:gridCol w:w="1785"/>
      </w:tblGrid>
      <w:tr w:rsidR="006D1205" w:rsidRPr="004D633B" w:rsidTr="00B32947">
        <w:trPr>
          <w:trHeight w:val="376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  <w:b/>
              </w:rPr>
            </w:pPr>
            <w:r w:rsidRPr="004D633B">
              <w:rPr>
                <w:rFonts w:cs="Times New Roman"/>
                <w:b/>
              </w:rPr>
              <w:t>Предметные области</w:t>
            </w:r>
          </w:p>
        </w:tc>
        <w:tc>
          <w:tcPr>
            <w:tcW w:w="30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  <w:b/>
              </w:rPr>
            </w:pPr>
          </w:p>
          <w:p w:rsidR="006D1205" w:rsidRPr="004D633B" w:rsidRDefault="006D1205" w:rsidP="00B32947">
            <w:pPr>
              <w:jc w:val="both"/>
              <w:rPr>
                <w:rFonts w:cs="Times New Roman"/>
                <w:b/>
              </w:rPr>
            </w:pPr>
          </w:p>
          <w:p w:rsidR="006D1205" w:rsidRPr="004D633B" w:rsidRDefault="006D1205" w:rsidP="00B32947">
            <w:pPr>
              <w:jc w:val="both"/>
              <w:rPr>
                <w:rFonts w:cs="Times New Roman"/>
                <w:b/>
              </w:rPr>
            </w:pPr>
            <w:r w:rsidRPr="004D633B">
              <w:rPr>
                <w:rFonts w:cs="Times New Roman"/>
                <w:b/>
              </w:rPr>
              <w:t>Учебные предметы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6D1205" w:rsidRPr="004D633B" w:rsidTr="00B32947">
        <w:trPr>
          <w:trHeight w:val="517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1205" w:rsidRPr="004D633B" w:rsidRDefault="006D1205" w:rsidP="00B3294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1205" w:rsidRPr="004D633B" w:rsidRDefault="006D1205" w:rsidP="00B3294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4D633B" w:rsidRDefault="00B27A95" w:rsidP="00B32947">
            <w:pPr>
              <w:snapToGrid w:val="0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IV</w:t>
            </w:r>
          </w:p>
        </w:tc>
      </w:tr>
      <w:tr w:rsidR="006D1205" w:rsidRPr="004D633B" w:rsidTr="00B32947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5" w:rsidRPr="004D633B" w:rsidRDefault="006D1205" w:rsidP="00B32947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6D1205" w:rsidRPr="004D633B" w:rsidTr="00B32947"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>1. Язык и речевая практика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1.1.Речь и альтернативная коммуникация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1</w:t>
            </w:r>
          </w:p>
          <w:p w:rsidR="006D1205" w:rsidRPr="007C0C88" w:rsidRDefault="006D1205" w:rsidP="00B32947">
            <w:pPr>
              <w:jc w:val="both"/>
            </w:pPr>
          </w:p>
        </w:tc>
      </w:tr>
      <w:tr w:rsidR="006D1205" w:rsidRPr="004D633B" w:rsidTr="00B32947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>2. Математика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2.1.Математические представления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1</w:t>
            </w:r>
          </w:p>
        </w:tc>
      </w:tr>
      <w:tr w:rsidR="006D1205" w:rsidRPr="004D633B" w:rsidTr="00B32947"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 xml:space="preserve">3. </w:t>
            </w: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3.1. Окружающий природный мир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1</w:t>
            </w:r>
          </w:p>
        </w:tc>
      </w:tr>
      <w:tr w:rsidR="006D1205" w:rsidRPr="004D633B" w:rsidTr="00B32947">
        <w:tc>
          <w:tcPr>
            <w:tcW w:w="1030" w:type="pct"/>
            <w:vMerge/>
            <w:tcBorders>
              <w:left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3.2.Человек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0610DA" w:rsidRDefault="006D1205" w:rsidP="00B329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  <w:tr w:rsidR="006D1205" w:rsidRPr="004D633B" w:rsidTr="00B32947">
        <w:tc>
          <w:tcPr>
            <w:tcW w:w="1030" w:type="pct"/>
            <w:vMerge/>
            <w:tcBorders>
              <w:left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3.3.Домоводство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>
              <w:rPr>
                <w:rFonts w:cs="Times New Roman"/>
              </w:rPr>
              <w:t>0,5</w:t>
            </w:r>
          </w:p>
        </w:tc>
      </w:tr>
      <w:tr w:rsidR="006D1205" w:rsidRPr="004D633B" w:rsidTr="00B32947">
        <w:tc>
          <w:tcPr>
            <w:tcW w:w="10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3.4.Окружающий социальный мир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6D1205" w:rsidRPr="004D633B" w:rsidTr="00B32947">
        <w:trPr>
          <w:trHeight w:val="257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>4. Искусство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4.1. Музыка и движение</w:t>
            </w:r>
          </w:p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6D1205" w:rsidRPr="004D633B" w:rsidTr="00B32947">
        <w:trPr>
          <w:trHeight w:val="563"/>
        </w:trPr>
        <w:tc>
          <w:tcPr>
            <w:tcW w:w="10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</w:rPr>
            </w:pP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4.2. Изобразительная деятельность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6D1205" w:rsidRPr="004D633B" w:rsidTr="00B32947">
        <w:trPr>
          <w:trHeight w:val="725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>5. Физическая культура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5.1. Адаптивная физкультура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6D1205" w:rsidRPr="004D633B" w:rsidTr="00B32947"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4D633B" w:rsidRDefault="006D1205" w:rsidP="00B32947">
            <w:pPr>
              <w:jc w:val="both"/>
              <w:rPr>
                <w:rFonts w:cs="Times New Roman"/>
              </w:rPr>
            </w:pPr>
            <w:r w:rsidRPr="004D633B">
              <w:rPr>
                <w:rFonts w:cs="Times New Roman"/>
              </w:rPr>
              <w:t>6. Технологии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6.1. Профильный труд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-</w:t>
            </w:r>
          </w:p>
        </w:tc>
      </w:tr>
      <w:tr w:rsidR="006D1205" w:rsidRPr="004D633B" w:rsidTr="00B32947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Коррекционно-развивающие занятия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6D1205" w:rsidRPr="004D633B" w:rsidTr="00B32947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  <w:iCs/>
              </w:rPr>
              <w:t xml:space="preserve">Итого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b/>
              </w:rPr>
            </w:pPr>
            <w:r w:rsidRPr="007C0C88">
              <w:rPr>
                <w:rFonts w:cs="Times New Roman"/>
                <w:b/>
              </w:rPr>
              <w:t>6,5</w:t>
            </w:r>
          </w:p>
        </w:tc>
      </w:tr>
      <w:tr w:rsidR="006D1205" w:rsidRPr="004D633B" w:rsidTr="00B32947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</w:rPr>
              <w:t xml:space="preserve">Максимально допустимая недельная нагрузка </w:t>
            </w:r>
            <w:r w:rsidRPr="007C0C88">
              <w:rPr>
                <w:rFonts w:cs="Times New Roman"/>
              </w:rPr>
              <w:t>(при 5-дневной учебной неделе)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b/>
              </w:rPr>
            </w:pPr>
          </w:p>
        </w:tc>
      </w:tr>
      <w:tr w:rsidR="006D1205" w:rsidRPr="004D633B" w:rsidTr="00B32947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</w:rPr>
              <w:t>Коррекционные курсы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snapToGrid w:val="0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6D1205" w:rsidRPr="004D633B" w:rsidTr="00B32947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6D1205">
            <w:pPr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Сенсорное развитие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1</w:t>
            </w:r>
          </w:p>
        </w:tc>
      </w:tr>
      <w:tr w:rsidR="006D1205" w:rsidRPr="004D633B" w:rsidTr="00B32947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6D1205">
            <w:pPr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Предметно-практические действия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6D1205" w:rsidRPr="004D633B" w:rsidTr="00B32947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6D1205">
            <w:pPr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Двигательное развитие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0,5</w:t>
            </w:r>
          </w:p>
        </w:tc>
      </w:tr>
      <w:tr w:rsidR="006D1205" w:rsidRPr="004D633B" w:rsidTr="00B32947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6D1205">
            <w:pPr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C0C88">
              <w:rPr>
                <w:rFonts w:cs="Times New Roman"/>
              </w:rPr>
              <w:t>Альтернативная коммуникация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</w:pPr>
            <w:r w:rsidRPr="007C0C88">
              <w:rPr>
                <w:rFonts w:cs="Times New Roman"/>
              </w:rPr>
              <w:t>1</w:t>
            </w:r>
          </w:p>
        </w:tc>
      </w:tr>
      <w:tr w:rsidR="006D1205" w:rsidRPr="004D633B" w:rsidTr="00B32947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widowControl w:val="0"/>
              <w:autoSpaceDE w:val="0"/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</w:rPr>
              <w:t>Итого коррекционные курсы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b/>
              </w:rPr>
            </w:pPr>
            <w:r w:rsidRPr="007C0C88">
              <w:rPr>
                <w:rFonts w:cs="Times New Roman"/>
                <w:b/>
              </w:rPr>
              <w:t>3</w:t>
            </w:r>
          </w:p>
        </w:tc>
      </w:tr>
      <w:tr w:rsidR="006D1205" w:rsidRPr="004D633B" w:rsidTr="00B32947">
        <w:trPr>
          <w:trHeight w:hRule="exact" w:val="284"/>
        </w:trPr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widowControl w:val="0"/>
              <w:autoSpaceDE w:val="0"/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</w:rPr>
              <w:t xml:space="preserve">Внеурочная деятельность: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b/>
              </w:rPr>
            </w:pPr>
            <w:r w:rsidRPr="007C0C88">
              <w:rPr>
                <w:rFonts w:cs="Times New Roman"/>
                <w:b/>
              </w:rPr>
              <w:t>0,5</w:t>
            </w:r>
          </w:p>
        </w:tc>
      </w:tr>
      <w:tr w:rsidR="006D1205" w:rsidRPr="004D633B" w:rsidTr="00B32947">
        <w:tc>
          <w:tcPr>
            <w:tcW w:w="4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05" w:rsidRPr="007C0C88" w:rsidRDefault="006D1205" w:rsidP="00B32947">
            <w:pPr>
              <w:widowControl w:val="0"/>
              <w:autoSpaceDE w:val="0"/>
              <w:jc w:val="both"/>
              <w:rPr>
                <w:rFonts w:cs="Times New Roman"/>
                <w:b/>
              </w:rPr>
            </w:pPr>
            <w:r w:rsidRPr="007C0C88">
              <w:rPr>
                <w:rFonts w:cs="Times New Roman"/>
                <w:b/>
              </w:rPr>
              <w:t>Всего к финансированию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05" w:rsidRPr="007C0C88" w:rsidRDefault="006D1205" w:rsidP="00B32947">
            <w:pPr>
              <w:jc w:val="both"/>
              <w:rPr>
                <w:b/>
              </w:rPr>
            </w:pPr>
            <w:r w:rsidRPr="007C0C88">
              <w:rPr>
                <w:rFonts w:cs="Times New Roman"/>
                <w:b/>
              </w:rPr>
              <w:t>10</w:t>
            </w:r>
          </w:p>
        </w:tc>
      </w:tr>
    </w:tbl>
    <w:p w:rsidR="006D1205" w:rsidRDefault="006D1205" w:rsidP="006D1205"/>
    <w:p w:rsidR="006D1205" w:rsidRDefault="006D1205" w:rsidP="006D1205">
      <w:r>
        <w:t>С учебным планом ознакомлена, второй экземпляр на руки получила:</w:t>
      </w:r>
    </w:p>
    <w:p w:rsidR="006D1205" w:rsidRDefault="006D1205" w:rsidP="006D1205">
      <w:r>
        <w:t>_________________________________________________________________________</w:t>
      </w:r>
    </w:p>
    <w:p w:rsidR="006D1205" w:rsidRDefault="006D1205" w:rsidP="006D1205">
      <w:pPr>
        <w:jc w:val="center"/>
      </w:pPr>
      <w:r>
        <w:t>(дата, подпись, расшифровка)</w:t>
      </w:r>
    </w:p>
    <w:p w:rsidR="006D1205" w:rsidRDefault="006D1205" w:rsidP="006D1205"/>
    <w:p w:rsidR="005F10CD" w:rsidRPr="005F10CD" w:rsidRDefault="005F10CD" w:rsidP="005F10CD"/>
    <w:p w:rsidR="005F10CD" w:rsidRDefault="005F10CD"/>
    <w:sectPr w:rsidR="005F10C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F1" w:rsidRDefault="00D179F1">
      <w:r>
        <w:separator/>
      </w:r>
    </w:p>
  </w:endnote>
  <w:endnote w:type="continuationSeparator" w:id="0">
    <w:p w:rsidR="00D179F1" w:rsidRDefault="00D1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3A" w:rsidRDefault="00D179F1" w:rsidP="00CB20E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F1" w:rsidRDefault="00D179F1">
      <w:r>
        <w:separator/>
      </w:r>
    </w:p>
  </w:footnote>
  <w:footnote w:type="continuationSeparator" w:id="0">
    <w:p w:rsidR="00D179F1" w:rsidRDefault="00D1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3A" w:rsidRPr="00CB20E8" w:rsidRDefault="00524963" w:rsidP="00CB20E8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A2A5E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20103343"/>
    <w:multiLevelType w:val="hybridMultilevel"/>
    <w:tmpl w:val="E2F6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0023"/>
    <w:multiLevelType w:val="hybridMultilevel"/>
    <w:tmpl w:val="A05A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2"/>
    <w:rsid w:val="001D1BBB"/>
    <w:rsid w:val="00524963"/>
    <w:rsid w:val="005A2A5E"/>
    <w:rsid w:val="005F10CD"/>
    <w:rsid w:val="006D1205"/>
    <w:rsid w:val="00A66092"/>
    <w:rsid w:val="00B27A95"/>
    <w:rsid w:val="00D179F1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2739"/>
  <w15:chartTrackingRefBased/>
  <w15:docId w15:val="{0EF3E0C5-6FF9-4EC0-886C-19B8A42F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C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F10CD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0CD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52496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24963"/>
  </w:style>
  <w:style w:type="paragraph" w:styleId="a5">
    <w:name w:val="footer"/>
    <w:basedOn w:val="a"/>
    <w:link w:val="a6"/>
    <w:uiPriority w:val="99"/>
    <w:semiHidden/>
    <w:unhideWhenUsed/>
    <w:rsid w:val="0052496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24963"/>
  </w:style>
  <w:style w:type="character" w:styleId="a7">
    <w:name w:val="page number"/>
    <w:basedOn w:val="a0"/>
    <w:rsid w:val="0052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2021-08-30T11:16:00Z</dcterms:created>
  <dcterms:modified xsi:type="dcterms:W3CDTF">2021-09-10T11:27:00Z</dcterms:modified>
</cp:coreProperties>
</file>